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9EF" w:rsidRPr="008029C3" w:rsidRDefault="001759EF" w:rsidP="001759E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029C3">
        <w:rPr>
          <w:rFonts w:ascii="Times New Roman" w:hAnsi="Times New Roman" w:cs="Times New Roman"/>
          <w:b/>
          <w:sz w:val="36"/>
          <w:szCs w:val="36"/>
        </w:rPr>
        <w:t>РОССИЙСКАЯ ФЕДЕРАЦИЯ</w:t>
      </w:r>
    </w:p>
    <w:p w:rsidR="001759EF" w:rsidRPr="008029C3" w:rsidRDefault="001759EF" w:rsidP="001759E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029C3">
        <w:rPr>
          <w:rFonts w:ascii="Times New Roman" w:hAnsi="Times New Roman" w:cs="Times New Roman"/>
          <w:b/>
          <w:sz w:val="36"/>
          <w:szCs w:val="36"/>
        </w:rPr>
        <w:t>КУРСКАЯ ОБЛАСТЬ МЕДВЕНСКИЙ РАЙОН</w:t>
      </w:r>
    </w:p>
    <w:p w:rsidR="001759EF" w:rsidRPr="008029C3" w:rsidRDefault="001759EF" w:rsidP="001759E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029C3">
        <w:rPr>
          <w:rFonts w:ascii="Times New Roman" w:hAnsi="Times New Roman" w:cs="Times New Roman"/>
          <w:b/>
          <w:sz w:val="36"/>
          <w:szCs w:val="36"/>
        </w:rPr>
        <w:t>АДМИНИСТРАЦИЯ АМОСОВСКОГО СЕЛЬСОВЕТА</w:t>
      </w:r>
    </w:p>
    <w:p w:rsidR="001759EF" w:rsidRPr="008029C3" w:rsidRDefault="001759EF" w:rsidP="001759EF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1759EF" w:rsidRPr="008029C3" w:rsidRDefault="001759EF" w:rsidP="001759E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029C3"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1759EF" w:rsidRPr="008029C3" w:rsidRDefault="001759EF" w:rsidP="001759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59EF" w:rsidRPr="008029C3" w:rsidRDefault="001759EF" w:rsidP="001759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29C3">
        <w:rPr>
          <w:rFonts w:ascii="Times New Roman" w:hAnsi="Times New Roman" w:cs="Times New Roman"/>
          <w:sz w:val="28"/>
          <w:szCs w:val="28"/>
        </w:rPr>
        <w:t xml:space="preserve">от </w:t>
      </w:r>
      <w:r w:rsidR="00B85DF5">
        <w:rPr>
          <w:rFonts w:ascii="Times New Roman" w:hAnsi="Times New Roman" w:cs="Times New Roman"/>
          <w:sz w:val="28"/>
          <w:szCs w:val="28"/>
        </w:rPr>
        <w:t xml:space="preserve">11.03.2019 </w:t>
      </w:r>
      <w:r w:rsidRPr="008029C3">
        <w:rPr>
          <w:rFonts w:ascii="Times New Roman" w:hAnsi="Times New Roman" w:cs="Times New Roman"/>
          <w:sz w:val="28"/>
          <w:szCs w:val="28"/>
        </w:rPr>
        <w:t>г</w:t>
      </w:r>
      <w:r w:rsidR="00B85DF5">
        <w:rPr>
          <w:rFonts w:ascii="Times New Roman" w:hAnsi="Times New Roman" w:cs="Times New Roman"/>
          <w:sz w:val="28"/>
          <w:szCs w:val="28"/>
        </w:rPr>
        <w:t xml:space="preserve">ода                </w:t>
      </w:r>
      <w:r w:rsidRPr="008029C3">
        <w:rPr>
          <w:rFonts w:ascii="Times New Roman" w:hAnsi="Times New Roman" w:cs="Times New Roman"/>
          <w:sz w:val="28"/>
          <w:szCs w:val="28"/>
        </w:rPr>
        <w:t xml:space="preserve">             № </w:t>
      </w:r>
      <w:r w:rsidR="00B85DF5">
        <w:rPr>
          <w:rFonts w:ascii="Times New Roman" w:hAnsi="Times New Roman" w:cs="Times New Roman"/>
          <w:sz w:val="28"/>
          <w:szCs w:val="28"/>
        </w:rPr>
        <w:t>23</w:t>
      </w:r>
      <w:r w:rsidRPr="008029C3">
        <w:rPr>
          <w:rFonts w:ascii="Times New Roman" w:hAnsi="Times New Roman" w:cs="Times New Roman"/>
          <w:sz w:val="28"/>
          <w:szCs w:val="28"/>
        </w:rPr>
        <w:t>-па</w:t>
      </w:r>
    </w:p>
    <w:p w:rsidR="001759EF" w:rsidRPr="008029C3" w:rsidRDefault="001759EF" w:rsidP="001759EF">
      <w:pPr>
        <w:widowControl w:val="0"/>
        <w:autoSpaceDE w:val="0"/>
        <w:spacing w:after="0" w:line="240" w:lineRule="auto"/>
        <w:ind w:right="4648"/>
        <w:jc w:val="both"/>
        <w:rPr>
          <w:rFonts w:ascii="Times New Roman" w:hAnsi="Times New Roman" w:cs="Times New Roman"/>
        </w:rPr>
      </w:pPr>
    </w:p>
    <w:p w:rsidR="001759EF" w:rsidRPr="001759EF" w:rsidRDefault="001759EF" w:rsidP="001759EF">
      <w:pPr>
        <w:widowControl w:val="0"/>
        <w:autoSpaceDE w:val="0"/>
        <w:spacing w:after="0" w:line="240" w:lineRule="auto"/>
        <w:ind w:right="3259"/>
        <w:jc w:val="both"/>
        <w:rPr>
          <w:rFonts w:ascii="Times New Roman" w:hAnsi="Times New Roman" w:cs="Times New Roman"/>
          <w:b/>
          <w:bCs/>
        </w:rPr>
      </w:pPr>
      <w:r w:rsidRPr="008029C3">
        <w:rPr>
          <w:rFonts w:ascii="Times New Roman" w:hAnsi="Times New Roman" w:cs="Times New Roman"/>
          <w:b/>
          <w:bCs/>
        </w:rPr>
        <w:t>Об утверждении административного регламента Администрации Амосовского сельсовета Медвенского района Курской области по предоставлению муниципальной услуги «</w:t>
      </w:r>
      <w:r w:rsidRPr="001759EF">
        <w:rPr>
          <w:rFonts w:ascii="Times New Roman" w:hAnsi="Times New Roman" w:cs="Times New Roman"/>
          <w:b/>
        </w:rPr>
        <w:t>Предоставление архивной информации по документам Архивного фонда Курской области и другим архивным документам (выдача архивных справок, архивных выписок и архивных копий)</w:t>
      </w:r>
      <w:r w:rsidRPr="001759EF">
        <w:rPr>
          <w:rFonts w:ascii="Times New Roman" w:hAnsi="Times New Roman" w:cs="Times New Roman"/>
          <w:b/>
          <w:bCs/>
        </w:rPr>
        <w:t>»</w:t>
      </w:r>
    </w:p>
    <w:p w:rsidR="001759EF" w:rsidRPr="008029C3" w:rsidRDefault="001759EF" w:rsidP="001759EF">
      <w:pPr>
        <w:widowControl w:val="0"/>
        <w:autoSpaceDE w:val="0"/>
        <w:spacing w:after="0" w:line="240" w:lineRule="auto"/>
        <w:ind w:right="4648"/>
        <w:jc w:val="both"/>
        <w:rPr>
          <w:rFonts w:ascii="Times New Roman" w:hAnsi="Times New Roman" w:cs="Times New Roman"/>
        </w:rPr>
      </w:pPr>
    </w:p>
    <w:p w:rsidR="001759EF" w:rsidRPr="008029C3" w:rsidRDefault="001759EF" w:rsidP="001759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29C3">
        <w:rPr>
          <w:rFonts w:ascii="Times New Roman" w:hAnsi="Times New Roman" w:cs="Times New Roman"/>
          <w:sz w:val="26"/>
          <w:szCs w:val="26"/>
        </w:rPr>
        <w:t xml:space="preserve">Руководствуясь Федеральными законами от 27.07.2010 № 210-ФЗ «Об организации предоставления государственных и муниципальных услуг», от 06.10.2003 №131-ФЗ «Об общих принципах организации местного самоуправления в Российской Федерации», в соответствии с </w:t>
      </w:r>
      <w:r w:rsidRPr="008029C3">
        <w:rPr>
          <w:rFonts w:ascii="Times New Roman" w:hAnsi="Times New Roman" w:cs="Times New Roman"/>
          <w:bCs/>
          <w:sz w:val="26"/>
          <w:szCs w:val="26"/>
        </w:rPr>
        <w:t xml:space="preserve">постановлением Администрации Амосовского сельсовета Медвенского района от 09.06.2017 № 90-па «О разработке и утверждении административных регламентов исполнения муниципальных функций и административных регламентов </w:t>
      </w:r>
      <w:proofErr w:type="gramStart"/>
      <w:r w:rsidRPr="008029C3">
        <w:rPr>
          <w:rFonts w:ascii="Times New Roman" w:hAnsi="Times New Roman" w:cs="Times New Roman"/>
          <w:bCs/>
          <w:sz w:val="26"/>
          <w:szCs w:val="26"/>
        </w:rPr>
        <w:t>предоставления</w:t>
      </w:r>
      <w:proofErr w:type="gramEnd"/>
      <w:r w:rsidRPr="008029C3">
        <w:rPr>
          <w:rFonts w:ascii="Times New Roman" w:hAnsi="Times New Roman" w:cs="Times New Roman"/>
          <w:bCs/>
          <w:sz w:val="26"/>
          <w:szCs w:val="26"/>
        </w:rPr>
        <w:t xml:space="preserve"> муниципальных услуг, проведения экспертизы проектов административных регламентов предоставления муниципальных услуг»</w:t>
      </w:r>
      <w:r w:rsidRPr="008029C3">
        <w:rPr>
          <w:rFonts w:ascii="Times New Roman" w:hAnsi="Times New Roman" w:cs="Times New Roman"/>
          <w:sz w:val="26"/>
          <w:szCs w:val="26"/>
        </w:rPr>
        <w:t>, Уставом муниципального образования «Амосовский сельсовет» Медвенского района Курской области, Администрация Амосовского сельсовета Медвенского района Курской области</w:t>
      </w:r>
    </w:p>
    <w:p w:rsidR="001759EF" w:rsidRPr="008029C3" w:rsidRDefault="001759EF" w:rsidP="001759E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029C3"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1759EF" w:rsidRPr="008029C3" w:rsidRDefault="001759EF" w:rsidP="001759EF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29C3">
        <w:rPr>
          <w:rFonts w:ascii="Times New Roman" w:hAnsi="Times New Roman" w:cs="Times New Roman"/>
          <w:sz w:val="26"/>
          <w:szCs w:val="26"/>
        </w:rPr>
        <w:t>1. Утвердить административный регламент Администрации Амосовского сельсовета Медвенского района по предоставлению муниципальной услуги «</w:t>
      </w:r>
      <w:r w:rsidRPr="001759EF">
        <w:rPr>
          <w:rFonts w:ascii="Times New Roman" w:hAnsi="Times New Roman" w:cs="Times New Roman"/>
          <w:sz w:val="26"/>
          <w:szCs w:val="26"/>
        </w:rPr>
        <w:t>Предоставление архивной информации по документам Архивного фонда Курской области и другим архивным документам (выдача архивных справок, архивных выписок и архивных копий)</w:t>
      </w:r>
      <w:r w:rsidRPr="008029C3">
        <w:rPr>
          <w:rFonts w:ascii="Times New Roman" w:hAnsi="Times New Roman" w:cs="Times New Roman"/>
          <w:sz w:val="26"/>
          <w:szCs w:val="26"/>
        </w:rPr>
        <w:t>».</w:t>
      </w:r>
    </w:p>
    <w:p w:rsidR="001759EF" w:rsidRPr="001759EF" w:rsidRDefault="001759EF" w:rsidP="001759E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59EF">
        <w:rPr>
          <w:rFonts w:ascii="Times New Roman" w:hAnsi="Times New Roman" w:cs="Times New Roman"/>
          <w:sz w:val="26"/>
          <w:szCs w:val="26"/>
        </w:rPr>
        <w:t>2.Признать утратившим силу постановление Администрации Амосовского сельсовета от 28.06.2018 № 61-па «</w:t>
      </w:r>
      <w:r w:rsidRPr="001759EF">
        <w:rPr>
          <w:rFonts w:ascii="Times New Roman" w:hAnsi="Times New Roman" w:cs="Times New Roman"/>
          <w:bCs/>
          <w:sz w:val="26"/>
          <w:szCs w:val="26"/>
        </w:rPr>
        <w:t xml:space="preserve">Об утверждении административного регламента предоставления Администрацией Амосовского сельсовета Медвенского района Курской области муниципальной услуги </w:t>
      </w:r>
      <w:r w:rsidRPr="001759EF">
        <w:rPr>
          <w:rFonts w:ascii="Times New Roman" w:hAnsi="Times New Roman" w:cs="Times New Roman"/>
          <w:sz w:val="26"/>
          <w:szCs w:val="26"/>
        </w:rPr>
        <w:t>«Предоставление архивной информации по документам Архивного фонда Курской области и другим архивным документам (выдача архивных справок, архивных выписок и архивных копий)».</w:t>
      </w:r>
    </w:p>
    <w:p w:rsidR="001759EF" w:rsidRPr="008029C3" w:rsidRDefault="001759EF" w:rsidP="001759EF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29C3">
        <w:rPr>
          <w:rFonts w:ascii="Times New Roman" w:hAnsi="Times New Roman" w:cs="Times New Roman"/>
          <w:sz w:val="26"/>
          <w:szCs w:val="26"/>
        </w:rPr>
        <w:t>3.Контроль за исполнением настоящего постановления оставляю за собой.</w:t>
      </w:r>
    </w:p>
    <w:p w:rsidR="001759EF" w:rsidRPr="008029C3" w:rsidRDefault="001759EF" w:rsidP="001759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29C3">
        <w:rPr>
          <w:rFonts w:ascii="Times New Roman" w:hAnsi="Times New Roman" w:cs="Times New Roman"/>
          <w:sz w:val="26"/>
          <w:szCs w:val="26"/>
        </w:rPr>
        <w:t>4. Настоящее постановление вступает в силу со дня подписания и подлежит размещению на официальном сайте муниципального образования «Амосовский сельсовет» Медвенского района Курской области в сети «Интернет».</w:t>
      </w:r>
    </w:p>
    <w:p w:rsidR="001759EF" w:rsidRDefault="001759EF" w:rsidP="001759E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759EF" w:rsidRPr="008029C3" w:rsidRDefault="001759EF" w:rsidP="001759E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1759EF" w:rsidRPr="008029C3" w:rsidRDefault="001759EF" w:rsidP="001759E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029C3">
        <w:rPr>
          <w:rFonts w:ascii="Times New Roman" w:hAnsi="Times New Roman" w:cs="Times New Roman"/>
          <w:sz w:val="26"/>
          <w:szCs w:val="26"/>
        </w:rPr>
        <w:t>Глава Амосовского сельсовета</w:t>
      </w:r>
    </w:p>
    <w:p w:rsidR="00F049C2" w:rsidRPr="001759EF" w:rsidRDefault="001759EF" w:rsidP="001759EF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zh-CN"/>
        </w:rPr>
      </w:pPr>
      <w:r w:rsidRPr="008029C3">
        <w:rPr>
          <w:rFonts w:ascii="Times New Roman" w:hAnsi="Times New Roman" w:cs="Times New Roman"/>
          <w:sz w:val="26"/>
          <w:szCs w:val="26"/>
        </w:rPr>
        <w:t xml:space="preserve">Медвенского района                                   </w:t>
      </w:r>
      <w:r w:rsidR="00B85DF5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8029C3">
        <w:rPr>
          <w:rFonts w:ascii="Times New Roman" w:hAnsi="Times New Roman" w:cs="Times New Roman"/>
          <w:sz w:val="26"/>
          <w:szCs w:val="26"/>
        </w:rPr>
        <w:t xml:space="preserve">                                       Т.В. Иванова</w:t>
      </w:r>
    </w:p>
    <w:sectPr w:rsidR="00F049C2" w:rsidRPr="001759EF" w:rsidSect="008E6BA3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13C26"/>
    <w:rsid w:val="000D4086"/>
    <w:rsid w:val="001759EF"/>
    <w:rsid w:val="00450273"/>
    <w:rsid w:val="00883D67"/>
    <w:rsid w:val="00A13C26"/>
    <w:rsid w:val="00B85DF5"/>
    <w:rsid w:val="00DE53EF"/>
    <w:rsid w:val="00F049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9E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9E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363</Words>
  <Characters>2070</Characters>
  <Application>Microsoft Office Word</Application>
  <DocSecurity>0</DocSecurity>
  <Lines>17</Lines>
  <Paragraphs>4</Paragraphs>
  <ScaleCrop>false</ScaleCrop>
  <Company>MIR</Company>
  <LinksUpToDate>false</LinksUpToDate>
  <CharactersWithSpaces>2429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3</cp:revision>
  <dcterms:created xsi:type="dcterms:W3CDTF">2011-02-21T20:31:00Z</dcterms:created>
  <dcterms:modified xsi:type="dcterms:W3CDTF">2019-03-11T05:45:00Z</dcterms:modified>
</cp:coreProperties>
</file>